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EDA7BE" w14:textId="77777777" w:rsidR="000A111D" w:rsidRDefault="000A111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</w:rPr>
      </w:pPr>
    </w:p>
    <w:tbl>
      <w:tblPr>
        <w:tblStyle w:val="af4"/>
        <w:tblW w:w="945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180"/>
        <w:gridCol w:w="2655"/>
        <w:gridCol w:w="6619"/>
      </w:tblGrid>
      <w:tr w:rsidR="000A111D" w14:paraId="00900F58" w14:textId="77777777">
        <w:trPr>
          <w:trHeight w:val="3595"/>
        </w:trPr>
        <w:tc>
          <w:tcPr>
            <w:tcW w:w="283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48EAFB" w14:textId="77777777" w:rsidR="000A111D" w:rsidRDefault="00AB2A4F">
            <w:pPr>
              <w:widowControl w:val="0"/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 wp14:anchorId="33A38123" wp14:editId="38396174">
                  <wp:extent cx="1693545" cy="2080115"/>
                  <wp:effectExtent l="0" t="0" r="0" b="3175"/>
                  <wp:docPr id="5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1.jpg"/>
                          <pic:cNvPicPr preferRelativeResize="0"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3545" cy="20801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6B798C" w14:textId="720A8BCB" w:rsidR="000A111D" w:rsidRPr="00BD4512" w:rsidRDefault="00651E2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/>
              </w:rPr>
              <w:t>Қайрат Ақбота Серікқызы</w:t>
            </w:r>
          </w:p>
          <w:p w14:paraId="2222CBF3" w14:textId="77777777" w:rsidR="000A111D" w:rsidRDefault="000A111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</w:p>
          <w:p w14:paraId="2BF6E5D2" w14:textId="77777777" w:rsidR="000A111D" w:rsidRDefault="00AB2A4F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Қоғаммен байланыс</w:t>
            </w:r>
          </w:p>
          <w:p w14:paraId="39DB7A23" w14:textId="77777777" w:rsidR="000A111D" w:rsidRDefault="00AB2A4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Талдықорған қаласы, І.Жансүгіров атындағы Жетісу университеті, Гуманитарлық факультеті</w:t>
            </w:r>
          </w:p>
          <w:p w14:paraId="33E96A2E" w14:textId="77777777" w:rsidR="000A111D" w:rsidRDefault="00AB2A4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Қоғаммен байланыс мамандығының 4-ші курс студенті</w:t>
            </w:r>
          </w:p>
          <w:p w14:paraId="1C9B3BE8" w14:textId="17906477" w:rsidR="000A111D" w:rsidRDefault="00AB2A4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Туған күні: </w:t>
            </w:r>
            <w:r w:rsid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19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.</w:t>
            </w:r>
            <w:r w:rsid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09</w:t>
            </w:r>
            <w:r w:rsidR="00651E24" w:rsidRP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200</w:t>
            </w:r>
            <w:r w:rsidR="00651E24" w:rsidRP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ж.</w:t>
            </w:r>
          </w:p>
          <w:p w14:paraId="0A55FAEB" w14:textId="69E71496" w:rsidR="000A111D" w:rsidRPr="00651E24" w:rsidRDefault="00AB2A4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Қала: Талдықорған қаласы,</w:t>
            </w:r>
            <w:r w:rsidR="00BD4512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 xml:space="preserve"> </w:t>
            </w:r>
            <w:r w:rsid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Жастар 36А</w:t>
            </w:r>
          </w:p>
          <w:p w14:paraId="1F87AF5D" w14:textId="77777777" w:rsidR="000A111D" w:rsidRDefault="00AB2A4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Отбасылық жағдайы: тұрмыс құрмаған</w:t>
            </w:r>
          </w:p>
          <w:p w14:paraId="335F39C9" w14:textId="6C3C4ED9" w:rsidR="000A111D" w:rsidRPr="00651E24" w:rsidRDefault="00AB2A4F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Телефон: 87</w:t>
            </w:r>
            <w:r w:rsidR="00BD4512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kk-KZ"/>
              </w:rPr>
              <w:t>0</w:t>
            </w:r>
            <w:r w:rsidR="00651E24" w:rsidRP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 xml:space="preserve">5 </w:t>
            </w:r>
            <w:r w:rsid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723 0286</w:t>
            </w:r>
          </w:p>
          <w:p w14:paraId="673893EE" w14:textId="161DACD3" w:rsidR="000A111D" w:rsidRPr="00651E24" w:rsidRDefault="00AB2A4F">
            <w:pPr>
              <w:widowControl w:val="0"/>
              <w:tabs>
                <w:tab w:val="left" w:pos="3084"/>
              </w:tabs>
              <w:spacing w:after="0"/>
              <w:rPr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Электрондықпоштасы: </w:t>
            </w:r>
            <w:r w:rsid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kakbota22gmail.com</w:t>
            </w:r>
          </w:p>
        </w:tc>
      </w:tr>
      <w:tr w:rsidR="000A111D" w14:paraId="7772E920" w14:textId="77777777">
        <w:trPr>
          <w:trHeight w:val="1340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A95C71" w14:textId="77777777" w:rsidR="000A111D" w:rsidRDefault="00AB2A4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494C1ABE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AAB924" w14:textId="7A3ACBCC" w:rsidR="000A111D" w:rsidRDefault="00BD4512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/>
              </w:rPr>
              <w:t>Пиар менеджер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</w:t>
            </w:r>
          </w:p>
          <w:p w14:paraId="3B8D483C" w14:textId="77777777" w:rsidR="000A111D" w:rsidRDefault="00AB2A4F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2025 мамыр - 2025 маусым</w:t>
            </w:r>
          </w:p>
          <w:p w14:paraId="3618FB71" w14:textId="77777777" w:rsidR="000A111D" w:rsidRDefault="00AB2A4F">
            <w:pPr>
              <w:shd w:val="clear" w:color="auto" w:fill="FFFFFF"/>
              <w:spacing w:after="0"/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Талдықорған қаласы. “КММ JETISU JASTARY”</w:t>
            </w:r>
          </w:p>
        </w:tc>
      </w:tr>
      <w:tr w:rsidR="000A111D" w14:paraId="08965654" w14:textId="77777777">
        <w:trPr>
          <w:trHeight w:val="1375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6670FB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090682" w14:textId="77777777" w:rsidR="000A111D" w:rsidRDefault="00AB2A4F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Гуманитарлықфакультеті, Журналистика мамандығы</w:t>
            </w:r>
          </w:p>
          <w:p w14:paraId="744B5AFA" w14:textId="77777777" w:rsidR="000A111D" w:rsidRDefault="00AB2A4F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2022-жыл тамыз, ішкі оқу формасы</w:t>
            </w:r>
          </w:p>
          <w:p w14:paraId="09EE1A0A" w14:textId="77777777" w:rsidR="000A111D" w:rsidRDefault="00AB2A4F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Талдықорған қаласы, Гуманитарлық факультеті, </w:t>
            </w:r>
          </w:p>
          <w:p w14:paraId="0E69B6CC" w14:textId="77777777" w:rsidR="000A111D" w:rsidRDefault="00AB2A4F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І.Жансүгіров атындағы Жетісу университеті</w:t>
            </w:r>
          </w:p>
        </w:tc>
      </w:tr>
      <w:tr w:rsidR="000A111D" w14:paraId="5DB80DD8" w14:textId="77777777">
        <w:trPr>
          <w:trHeight w:val="653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7A7A0F" w14:textId="77777777" w:rsidR="000A111D" w:rsidRDefault="00AB2A4F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ҚОСЫМША БІЛІМІ</w:t>
            </w:r>
          </w:p>
          <w:p w14:paraId="17A94501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БІЛІКТІЛІГІ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C8E9A4" w14:textId="77777777" w:rsidR="000A111D" w:rsidRDefault="00AB2A4F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Қоғаммен байланыс және Журналист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;</w:t>
            </w:r>
          </w:p>
        </w:tc>
      </w:tr>
      <w:tr w:rsidR="000A111D" w14:paraId="6368FB45" w14:textId="77777777">
        <w:trPr>
          <w:trHeight w:val="653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8F80C6E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8476998" w14:textId="3FE78A61" w:rsidR="00BD4512" w:rsidRPr="00BD4512" w:rsidRDefault="00BD4512" w:rsidP="00BD451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 стратегиясын әзірлеу және жүзеге асыру</w:t>
            </w:r>
          </w:p>
          <w:p w14:paraId="66AAD843" w14:textId="30B47711" w:rsidR="00BD4512" w:rsidRPr="00BD4512" w:rsidRDefault="00BD4512" w:rsidP="00BD451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БАҚ-пен және серіктестермен байланыс орнату</w:t>
            </w:r>
          </w:p>
          <w:p w14:paraId="43377FD8" w14:textId="0868DF14" w:rsidR="00BD4512" w:rsidRPr="00BD4512" w:rsidRDefault="00BD4512" w:rsidP="00BD451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Әлеуметтік желілер мен медиа алаңдарда имидж қалыптастыру</w:t>
            </w:r>
          </w:p>
          <w:p w14:paraId="433064D3" w14:textId="3A42AE19" w:rsidR="00BD4512" w:rsidRPr="00BD4512" w:rsidRDefault="00BD4512" w:rsidP="00BD451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Контент (мәтін, фото, видео) дайындау және визуалды стильді сақтау</w:t>
            </w:r>
          </w:p>
          <w:p w14:paraId="3298C6F3" w14:textId="2B1DD8E3" w:rsidR="00BD4512" w:rsidRPr="00BD4512" w:rsidRDefault="00BD4512" w:rsidP="00BD451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Копирайтинг, сторителлинг және ақпараттық материалдар жазу</w:t>
            </w:r>
          </w:p>
          <w:p w14:paraId="2A151904" w14:textId="33165435" w:rsidR="00BD4512" w:rsidRPr="00BD4512" w:rsidRDefault="00BD4512" w:rsidP="00BD451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Жарнамалық және имидждік жобаларды ұйымдастыру</w:t>
            </w:r>
          </w:p>
          <w:p w14:paraId="066D85E6" w14:textId="7AA943A0" w:rsidR="00BD4512" w:rsidRPr="00BD4512" w:rsidRDefault="00BD4512" w:rsidP="00BD451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Кризистік коммуникация және репутацияны басқару</w:t>
            </w:r>
          </w:p>
          <w:p w14:paraId="32B67B0F" w14:textId="4A94512D" w:rsidR="00BD4512" w:rsidRPr="00BD4512" w:rsidRDefault="00BD4512" w:rsidP="00BD451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Іс-шаралар мен PR-кампанияларды жоспарлау</w:t>
            </w:r>
          </w:p>
          <w:p w14:paraId="3DA7A4C5" w14:textId="0A863BBB" w:rsidR="000A111D" w:rsidRPr="00BD4512" w:rsidRDefault="00BD4512" w:rsidP="00BD451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ind w:left="20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BD45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Коммуникациялық және креативті ойлау қабілеті</w:t>
            </w:r>
          </w:p>
        </w:tc>
      </w:tr>
      <w:tr w:rsidR="000A111D" w14:paraId="6CF444AB" w14:textId="77777777">
        <w:trPr>
          <w:trHeight w:val="2027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7C80E0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68E00D" w14:textId="77777777" w:rsidR="000A111D" w:rsidRDefault="00AB2A4F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Адам психологиясын білу;</w:t>
            </w:r>
          </w:p>
          <w:p w14:paraId="1E6821ED" w14:textId="77777777" w:rsidR="000A111D" w:rsidRDefault="00AB2A4F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Жаңа тәжірибеге ашықтық;</w:t>
            </w:r>
          </w:p>
          <w:p w14:paraId="1BEA345A" w14:textId="77777777" w:rsidR="000A111D" w:rsidRDefault="00AB2A4F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Жаңа идея ұсыну;</w:t>
            </w:r>
          </w:p>
          <w:p w14:paraId="02E71D77" w14:textId="77777777" w:rsidR="000A111D" w:rsidRDefault="00AB2A4F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Өзгеріске тез бейімделе білу;</w:t>
            </w:r>
          </w:p>
          <w:p w14:paraId="77621D9E" w14:textId="77777777" w:rsidR="000A111D" w:rsidRDefault="00AB2A4F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Жоғары жауапкершілік;</w:t>
            </w:r>
          </w:p>
          <w:p w14:paraId="0A1729DE" w14:textId="77777777" w:rsidR="000A111D" w:rsidRDefault="00AB2A4F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Кәсіби деңгейде үнемі даму;</w:t>
            </w:r>
          </w:p>
          <w:p w14:paraId="35ADF09B" w14:textId="77777777" w:rsidR="000A111D" w:rsidRDefault="00AB2A4F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Жеке және топпен жұмыс.</w:t>
            </w:r>
          </w:p>
        </w:tc>
      </w:tr>
      <w:tr w:rsidR="000A111D" w14:paraId="466512F9" w14:textId="77777777">
        <w:trPr>
          <w:trHeight w:val="1316"/>
        </w:trPr>
        <w:tc>
          <w:tcPr>
            <w:tcW w:w="180" w:type="dxa"/>
            <w:tcBorders>
              <w:top w:val="single" w:sz="8" w:space="0" w:color="FFFFFF"/>
              <w:left w:val="nil"/>
              <w:bottom w:val="nil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FB5692" w14:textId="77777777" w:rsidR="000A111D" w:rsidRDefault="000A111D"/>
        </w:tc>
        <w:tc>
          <w:tcPr>
            <w:tcW w:w="26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2350205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9B51B5" w14:textId="77777777" w:rsidR="000A111D" w:rsidRDefault="00AB2A4F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Іскерлік этикетті білу;</w:t>
            </w:r>
          </w:p>
          <w:p w14:paraId="1F9A6911" w14:textId="77777777" w:rsidR="000A111D" w:rsidRDefault="00AB2A4F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Бағдарлама,сұхбат, подкаст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түсіру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 оқу кезінде жүргізілген тәжірибе;</w:t>
            </w:r>
          </w:p>
          <w:p w14:paraId="01BD82A1" w14:textId="77777777" w:rsidR="000A111D" w:rsidRDefault="00AB2A4F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Камера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ны еркін қолдану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5E48F89C" w14:textId="77777777" w:rsidR="000A111D" w:rsidRDefault="00AB2A4F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Бағдарламаға сай қонақ табу;</w:t>
            </w:r>
          </w:p>
          <w:p w14:paraId="30765344" w14:textId="77777777" w:rsidR="000A111D" w:rsidRDefault="00AB2A4F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04" w:hanging="14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Әлеуметтік желілермен жұмыс.</w:t>
            </w:r>
          </w:p>
        </w:tc>
      </w:tr>
      <w:tr w:rsidR="000A111D" w14:paraId="6DEC44DC" w14:textId="77777777">
        <w:trPr>
          <w:trHeight w:val="997"/>
        </w:trPr>
        <w:tc>
          <w:tcPr>
            <w:tcW w:w="180" w:type="dxa"/>
            <w:tcBorders>
              <w:top w:val="nil"/>
              <w:left w:val="nil"/>
              <w:bottom w:val="nil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95A7EF" w14:textId="77777777" w:rsidR="000A111D" w:rsidRDefault="000A111D"/>
        </w:tc>
        <w:tc>
          <w:tcPr>
            <w:tcW w:w="26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584E9F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88751A" w14:textId="77777777" w:rsidR="00F230A6" w:rsidRPr="00F230A6" w:rsidRDefault="00F230A6" w:rsidP="00F230A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30A6">
              <w:rPr>
                <w:rFonts w:ascii="Times New Roman" w:eastAsia="Times New Roman" w:hAnsi="Times New Roman" w:cs="Times New Roman"/>
                <w:sz w:val="24"/>
                <w:szCs w:val="24"/>
              </w:rPr>
              <w:t>Контент-мейкер және PR менеджер.</w:t>
            </w:r>
          </w:p>
          <w:p w14:paraId="2061E4C1" w14:textId="6691772F" w:rsidR="00F230A6" w:rsidRPr="00F230A6" w:rsidRDefault="00F230A6" w:rsidP="00F230A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F230A6">
              <w:rPr>
                <w:rFonts w:ascii="Times New Roman" w:eastAsia="Times New Roman" w:hAnsi="Times New Roman" w:cs="Times New Roman"/>
                <w:sz w:val="24"/>
                <w:szCs w:val="24"/>
              </w:rPr>
              <w:t>PR саласында – 1 жыл, SMM және контент өндірісі саласында – 3 жыл тәжірибе.</w:t>
            </w:r>
          </w:p>
          <w:p w14:paraId="3E696FA1" w14:textId="5BED3D2A" w:rsidR="000A111D" w:rsidRPr="00F230A6" w:rsidRDefault="00F230A6" w:rsidP="00F230A6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30A6">
              <w:rPr>
                <w:rFonts w:ascii="Times New Roman" w:eastAsia="Times New Roman" w:hAnsi="Times New Roman" w:cs="Times New Roman"/>
                <w:sz w:val="24"/>
                <w:szCs w:val="24"/>
              </w:rPr>
              <w:t>Қызығушылықтар: би өнері, TikTok платформасында контент түсіру, заманауи медиа трендтерді зерттеу және шығармашылық идеяларды жүзеге асыру.</w:t>
            </w:r>
          </w:p>
        </w:tc>
      </w:tr>
    </w:tbl>
    <w:p w14:paraId="1C1A8FCE" w14:textId="77777777" w:rsidR="000A111D" w:rsidRDefault="000A111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after="0" w:line="240" w:lineRule="auto"/>
        <w:rPr>
          <w:rFonts w:ascii="Helvetica Neue" w:eastAsia="Helvetica Neue" w:hAnsi="Helvetica Neue" w:cs="Helvetica Neue"/>
          <w:color w:val="000000"/>
        </w:rPr>
      </w:pPr>
    </w:p>
    <w:tbl>
      <w:tblPr>
        <w:tblStyle w:val="af5"/>
        <w:tblW w:w="10077" w:type="dxa"/>
        <w:tblInd w:w="-42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3253"/>
        <w:gridCol w:w="6824"/>
      </w:tblGrid>
      <w:tr w:rsidR="000A111D" w14:paraId="55A4DB0E" w14:textId="77777777" w:rsidTr="00E76652">
        <w:trPr>
          <w:trHeight w:val="3736"/>
        </w:trPr>
        <w:tc>
          <w:tcPr>
            <w:tcW w:w="32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ED7E7"/>
            <w:tcMar>
              <w:top w:w="0" w:type="dxa"/>
              <w:left w:w="0" w:type="dxa"/>
              <w:bottom w:w="0" w:type="dxa"/>
              <w:right w:w="0" w:type="dxa"/>
            </w:tcMar>
          </w:tcPr>
          <w:p w14:paraId="420B8A42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 w:after="0" w:line="288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noProof/>
                <w:color w:val="000000"/>
                <w:sz w:val="24"/>
                <w:szCs w:val="24"/>
              </w:rPr>
              <w:drawing>
                <wp:inline distT="0" distB="0" distL="0" distR="0" wp14:anchorId="1DA07FC4" wp14:editId="0C5C7756">
                  <wp:extent cx="1693545" cy="2080115"/>
                  <wp:effectExtent l="0" t="0" r="0" b="3175"/>
                  <wp:docPr id="7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1.jpg"/>
                          <pic:cNvPicPr preferRelativeResize="0"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3545" cy="20801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C3D733" w14:textId="66710800" w:rsidR="000A111D" w:rsidRPr="00E76652" w:rsidRDefault="00651E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kk-KZ"/>
              </w:rPr>
              <w:t>Қайрат Ақбота Серікқызы</w:t>
            </w:r>
          </w:p>
          <w:p w14:paraId="27239579" w14:textId="77777777" w:rsidR="000A111D" w:rsidRDefault="000A11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B2A038C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Связь с общественностью </w:t>
            </w:r>
          </w:p>
          <w:p w14:paraId="35D6DB5D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Образование: Город Талдыкорган, Жетысуский университет имени Ильяса Жансугурова, студент 4 курса специальности «Связь с общественностью», Гуманитарного факультета.</w:t>
            </w:r>
          </w:p>
          <w:p w14:paraId="0EAA5FE5" w14:textId="2BEBD783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Дата рождения: </w:t>
            </w:r>
            <w:r w:rsidR="00651E2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19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 w:rsidR="00651E2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09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.200</w:t>
            </w:r>
            <w:r w:rsidR="00651E2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г.</w:t>
            </w:r>
          </w:p>
          <w:p w14:paraId="392D9741" w14:textId="6FFE3157" w:rsidR="000A111D" w:rsidRPr="00F230A6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Город: г. Талдыкорган, </w:t>
            </w:r>
            <w:r w:rsidR="00651E2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Жастар 36А</w:t>
            </w:r>
          </w:p>
          <w:p w14:paraId="251061E5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Семейное положение: незамужем</w:t>
            </w:r>
          </w:p>
          <w:p w14:paraId="00885A66" w14:textId="62767205" w:rsidR="000A111D" w:rsidRPr="00F230A6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Телефон: </w:t>
            </w:r>
            <w:r w:rsidR="00F230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8</w:t>
            </w:r>
            <w:r w:rsidR="00651E2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 705 723 0286</w:t>
            </w:r>
          </w:p>
          <w:p w14:paraId="0A00A41E" w14:textId="0B981878" w:rsidR="000A111D" w:rsidRPr="00651E24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Электронная почта: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proofErr w:type="spellStart"/>
            <w:r w:rsid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kakbota</w:t>
            </w:r>
            <w:proofErr w:type="spellEnd"/>
            <w:r w:rsidR="00651E24" w:rsidRP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>22</w:t>
            </w:r>
            <w:r w:rsid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gmail</w:t>
            </w:r>
            <w:r w:rsidR="00651E24" w:rsidRP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  <w:t>.</w:t>
            </w:r>
            <w:r w:rsidR="00651E24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com</w:t>
            </w:r>
          </w:p>
        </w:tc>
      </w:tr>
      <w:tr w:rsidR="000A111D" w14:paraId="0C0ADE83" w14:textId="77777777" w:rsidTr="00E76652">
        <w:trPr>
          <w:trHeight w:val="1207"/>
        </w:trPr>
        <w:tc>
          <w:tcPr>
            <w:tcW w:w="3253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748A5B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ОПЫТ РАБОТЫ</w:t>
            </w:r>
          </w:p>
          <w:p w14:paraId="01EC9430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ОБУЧЕНИЕ ПРАКТИКИ</w:t>
            </w:r>
          </w:p>
          <w:p w14:paraId="6BFDA1B8" w14:textId="77777777" w:rsidR="000A111D" w:rsidRDefault="000A11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</w:p>
        </w:tc>
        <w:tc>
          <w:tcPr>
            <w:tcW w:w="6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31F718" w14:textId="6F2F8C4A" w:rsidR="000A111D" w:rsidRPr="00F230A6" w:rsidRDefault="00F230A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/>
              </w:rPr>
              <w:t>Пиар менеджер</w:t>
            </w:r>
          </w:p>
          <w:p w14:paraId="23E1502D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bookmarkStart w:id="0" w:name="_heading=h.xc54pirnlh8h" w:colFirst="0" w:colLast="0"/>
            <w:bookmarkEnd w:id="0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Май 2025 г. – Июнь 2025 г.</w:t>
            </w:r>
          </w:p>
          <w:p w14:paraId="15CD9CF3" w14:textId="2D362203" w:rsidR="000A111D" w:rsidRPr="00F230A6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  <w:lang w:val="kk-KZ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Город.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Талдыкорган.</w:t>
            </w:r>
            <w:r w:rsidR="00F230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="00F230A6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Талдықорған қаласы. “КММ JETISU JASTARY</w:t>
            </w:r>
          </w:p>
        </w:tc>
      </w:tr>
      <w:tr w:rsidR="000A111D" w14:paraId="678676E0" w14:textId="77777777" w:rsidTr="00E76652">
        <w:trPr>
          <w:trHeight w:val="1264"/>
        </w:trPr>
        <w:tc>
          <w:tcPr>
            <w:tcW w:w="3253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06FEF7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ОБРАЗОВАНИЕ</w:t>
            </w:r>
          </w:p>
        </w:tc>
        <w:tc>
          <w:tcPr>
            <w:tcW w:w="6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70061F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Связь с общественностью</w:t>
            </w:r>
          </w:p>
          <w:p w14:paraId="67A7BC89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Август 2022 г.Форма внутреннего обучения</w:t>
            </w:r>
          </w:p>
          <w:p w14:paraId="28F8B57A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Жетысуский университет имени И.Жансугурова, </w:t>
            </w:r>
          </w:p>
          <w:p w14:paraId="6856DDC3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Гуманитарный факультет, г. Талдыкорган</w:t>
            </w:r>
          </w:p>
        </w:tc>
      </w:tr>
      <w:tr w:rsidR="000A111D" w14:paraId="390CAF9B" w14:textId="77777777" w:rsidTr="00E76652">
        <w:trPr>
          <w:trHeight w:val="953"/>
        </w:trPr>
        <w:tc>
          <w:tcPr>
            <w:tcW w:w="3253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8B64F0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ДОПОЛНИТЕЛЬНОЕ ОБРАЗОВАНИЕТРЕНИНГИ И КУРСЫ</w:t>
            </w:r>
          </w:p>
        </w:tc>
        <w:tc>
          <w:tcPr>
            <w:tcW w:w="6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AC24CC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Связь с общественностью и Журналист</w:t>
            </w:r>
          </w:p>
        </w:tc>
      </w:tr>
      <w:tr w:rsidR="000A111D" w14:paraId="13339C32" w14:textId="77777777" w:rsidTr="00E76652">
        <w:trPr>
          <w:trHeight w:val="653"/>
        </w:trPr>
        <w:tc>
          <w:tcPr>
            <w:tcW w:w="32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B98CC6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6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E3CFC5" w14:textId="77777777" w:rsidR="00E76652" w:rsidRPr="00E76652" w:rsidRDefault="00E76652" w:rsidP="00E76652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ind w:left="215" w:hanging="215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•</w:t>
            </w: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ab/>
              <w:t>Разработка и реализация PR-стратегии</w:t>
            </w:r>
          </w:p>
          <w:p w14:paraId="24A67CE7" w14:textId="3456F7DB" w:rsidR="00E76652" w:rsidRPr="00E76652" w:rsidRDefault="00E76652" w:rsidP="00E76652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ind w:left="215" w:hanging="215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•</w:t>
            </w: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ab/>
              <w:t>Установление и поддержание связей со СМИ и партнёрами</w:t>
            </w:r>
          </w:p>
          <w:p w14:paraId="22127692" w14:textId="5F2F4A53" w:rsidR="00E76652" w:rsidRPr="00E76652" w:rsidRDefault="00E76652" w:rsidP="00E76652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ind w:left="215" w:hanging="215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Формирование имиджа в социальных сетях и медиапространстве</w:t>
            </w:r>
          </w:p>
          <w:p w14:paraId="395B91E9" w14:textId="34433C8D" w:rsidR="00E76652" w:rsidRPr="00E76652" w:rsidRDefault="00E76652" w:rsidP="00E76652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ind w:left="215" w:hanging="215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•</w:t>
            </w: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ab/>
              <w:t>Подготовка контента (тексты, фото, видео) и соблюдение визуального стиля</w:t>
            </w:r>
          </w:p>
          <w:p w14:paraId="08F96D71" w14:textId="5916C45F" w:rsidR="00E76652" w:rsidRPr="00E76652" w:rsidRDefault="00E76652" w:rsidP="00E76652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ind w:left="215" w:hanging="215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lastRenderedPageBreak/>
              <w:t>•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Копирайтинг, сторителлинг и написание информационных материалов</w:t>
            </w:r>
          </w:p>
          <w:p w14:paraId="63E83AB3" w14:textId="597857B0" w:rsidR="00E76652" w:rsidRPr="00E76652" w:rsidRDefault="00E76652" w:rsidP="00E76652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ind w:left="215" w:hanging="215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•</w:t>
            </w: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ab/>
              <w:t>Организация рекламных и имиджевых проектов</w:t>
            </w:r>
          </w:p>
          <w:p w14:paraId="5F20DD23" w14:textId="78C8D958" w:rsidR="00E76652" w:rsidRPr="00E76652" w:rsidRDefault="00E76652" w:rsidP="00E76652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ind w:left="215" w:hanging="215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•</w:t>
            </w: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ab/>
              <w:t>Кризисные коммуникации и управление репутацией</w:t>
            </w:r>
          </w:p>
          <w:p w14:paraId="0AD06814" w14:textId="62A318F8" w:rsidR="00E76652" w:rsidRPr="00E76652" w:rsidRDefault="00E76652" w:rsidP="00E76652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ind w:left="215" w:hanging="215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•</w:t>
            </w: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ab/>
              <w:t>Планирование и проведение мероприятий и PR-кампаний</w:t>
            </w:r>
          </w:p>
          <w:p w14:paraId="6ABDECD5" w14:textId="172CCB7E" w:rsidR="000A111D" w:rsidRPr="00E76652" w:rsidRDefault="00E76652" w:rsidP="00E76652">
            <w:pPr>
              <w:widowControl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spacing w:after="0"/>
              <w:ind w:left="215" w:hanging="215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•</w:t>
            </w:r>
            <w:r w:rsidRPr="00E76652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ab/>
              <w:t>Коммуникативные и креативные способности</w:t>
            </w:r>
          </w:p>
        </w:tc>
      </w:tr>
      <w:tr w:rsidR="000A111D" w14:paraId="7F7D383D" w14:textId="77777777" w:rsidTr="00E76652">
        <w:trPr>
          <w:trHeight w:val="1819"/>
        </w:trPr>
        <w:tc>
          <w:tcPr>
            <w:tcW w:w="32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FBE475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>ЛИЧНЫЕ КАЧЕСТВА</w:t>
            </w:r>
          </w:p>
        </w:tc>
        <w:tc>
          <w:tcPr>
            <w:tcW w:w="6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78427C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Знание психологии человека;</w:t>
            </w:r>
          </w:p>
          <w:p w14:paraId="379B4AB1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Открытость новому опыту;</w:t>
            </w:r>
          </w:p>
          <w:p w14:paraId="5B8D3241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Предложить новую идею;</w:t>
            </w:r>
          </w:p>
          <w:p w14:paraId="52CDCC2B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Способность быстро адаптироваться к изменениям;</w:t>
            </w:r>
          </w:p>
          <w:p w14:paraId="3C1E5E52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Высокая ответственность;</w:t>
            </w:r>
          </w:p>
          <w:p w14:paraId="74153B50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Постоянное развитие на профессиональном уровне;</w:t>
            </w:r>
          </w:p>
          <w:p w14:paraId="6D916FDC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Работа индивидуально и в группах.</w:t>
            </w:r>
          </w:p>
        </w:tc>
      </w:tr>
      <w:tr w:rsidR="000A111D" w14:paraId="7DFA0F96" w14:textId="77777777" w:rsidTr="00E76652">
        <w:trPr>
          <w:trHeight w:val="952"/>
        </w:trPr>
        <w:tc>
          <w:tcPr>
            <w:tcW w:w="3253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E37CF7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6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3DCC80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Знание делового этикета;</w:t>
            </w:r>
          </w:p>
          <w:p w14:paraId="50DB09E4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Ведение программы, Интервью, подкастов; опыт, проведенный во время обучения;</w:t>
            </w:r>
          </w:p>
          <w:p w14:paraId="7E1753EE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Чувствовать себя непринужденно перед камерой;</w:t>
            </w:r>
          </w:p>
          <w:p w14:paraId="5FFBC513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Поиск подходящего гостя для программы;</w:t>
            </w:r>
          </w:p>
          <w:p w14:paraId="58C44E3B" w14:textId="77777777" w:rsidR="000A111D" w:rsidRPr="00E76652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Работа с социальными сетями.</w:t>
            </w:r>
          </w:p>
        </w:tc>
      </w:tr>
      <w:tr w:rsidR="000A111D" w14:paraId="7C2814A3" w14:textId="77777777" w:rsidTr="00E76652">
        <w:trPr>
          <w:trHeight w:val="997"/>
        </w:trPr>
        <w:tc>
          <w:tcPr>
            <w:tcW w:w="3253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34EBBE" w14:textId="77777777" w:rsidR="000A111D" w:rsidRDefault="00AB2A4F">
            <w:pPr>
              <w:widowControl w:val="0"/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ДОПОЛНИТЕЛЬНАЯ ИНФОРМАЦИЯ: </w:t>
            </w:r>
          </w:p>
        </w:tc>
        <w:tc>
          <w:tcPr>
            <w:tcW w:w="6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DBE28C" w14:textId="77777777" w:rsidR="00E76652" w:rsidRPr="00E76652" w:rsidRDefault="00E76652" w:rsidP="00E7665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160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E7665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Опыт работы: 1 год в сфере PR, 3 года в сфере SMM и создания контента.</w:t>
            </w:r>
          </w:p>
          <w:p w14:paraId="5689B66B" w14:textId="158EE137" w:rsidR="000A111D" w:rsidRPr="00E76652" w:rsidRDefault="00E76652" w:rsidP="00E7665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160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E7665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Интересы: танцевальное искусство, создание контента для платформы TikTok, изучение современных медиа-трендов и реализация творческих идей.</w:t>
            </w:r>
          </w:p>
        </w:tc>
      </w:tr>
    </w:tbl>
    <w:p w14:paraId="28ACB564" w14:textId="77777777" w:rsidR="000A111D" w:rsidRDefault="000A111D">
      <w:pPr>
        <w:widowControl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6"/>
        <w:tblW w:w="9683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3050"/>
        <w:gridCol w:w="6633"/>
      </w:tblGrid>
      <w:tr w:rsidR="000A111D" w14:paraId="3F08F963" w14:textId="77777777">
        <w:trPr>
          <w:trHeight w:val="3594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ED7E7"/>
            <w:tcMar>
              <w:top w:w="0" w:type="dxa"/>
              <w:left w:w="0" w:type="dxa"/>
              <w:bottom w:w="0" w:type="dxa"/>
              <w:right w:w="0" w:type="dxa"/>
            </w:tcMar>
          </w:tcPr>
          <w:p w14:paraId="04B780B1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0" w:after="0" w:line="288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noProof/>
                <w:color w:val="000000"/>
                <w:sz w:val="24"/>
                <w:szCs w:val="24"/>
              </w:rPr>
              <w:drawing>
                <wp:inline distT="0" distB="0" distL="0" distR="0" wp14:anchorId="3AB11C92" wp14:editId="7F8D8E7F">
                  <wp:extent cx="1693545" cy="2080115"/>
                  <wp:effectExtent l="0" t="0" r="0" b="3175"/>
                  <wp:docPr id="6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1.jpg"/>
                          <pic:cNvPicPr preferRelativeResize="0"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3545" cy="20801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D0C518" w14:textId="61540B5D" w:rsidR="000A111D" w:rsidRPr="00B611F5" w:rsidRDefault="00B611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Kairat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Akbota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Serikkyzy</w:t>
            </w:r>
            <w:proofErr w:type="spellEnd"/>
          </w:p>
          <w:p w14:paraId="7A25E56F" w14:textId="77777777" w:rsidR="000A111D" w:rsidRDefault="000A11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ADFCA9D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Public Relations</w:t>
            </w:r>
          </w:p>
          <w:p w14:paraId="166CA31C" w14:textId="77777777" w:rsidR="000A111D" w:rsidRDefault="000A11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0BA13E1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Education: Taldykorgan city, Zhetysu University named after Ilyas Zhansugirov, 4th year student of the specialty “Public Relations” Faculty of Humanities.</w:t>
            </w:r>
          </w:p>
          <w:p w14:paraId="5D998D1B" w14:textId="1FADA018" w:rsidR="000A111D" w:rsidRPr="00651E24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Date of birth: </w:t>
            </w:r>
            <w:r w:rsidR="00651E2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19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 w:rsidR="00651E2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09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.200</w:t>
            </w:r>
            <w:r w:rsidR="00651E2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5</w:t>
            </w:r>
          </w:p>
          <w:p w14:paraId="66C73400" w14:textId="07189615" w:rsidR="000A111D" w:rsidRPr="00651E24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City: Taldykorgan. </w:t>
            </w:r>
            <w:proofErr w:type="spellStart"/>
            <w:r w:rsidR="00651E2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Zhastar</w:t>
            </w:r>
            <w:proofErr w:type="spellEnd"/>
            <w:r w:rsidR="00651E2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36A</w:t>
            </w:r>
          </w:p>
          <w:p w14:paraId="0322D31F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Relationship status: unmarried</w:t>
            </w:r>
          </w:p>
          <w:p w14:paraId="6A0A0E0C" w14:textId="6DEF742D" w:rsidR="000A111D" w:rsidRPr="00651E24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Phone: 870</w:t>
            </w:r>
            <w:r w:rsidR="00651E2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5 723 0286</w:t>
            </w:r>
          </w:p>
          <w:p w14:paraId="1EC9CEA3" w14:textId="0EC59FD2" w:rsidR="000A111D" w:rsidRPr="00651E24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Email:</w:t>
            </w:r>
            <w:r w:rsidR="00651E2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kak</w:t>
            </w:r>
            <w:r w:rsidR="00B611F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bota22gmail.com</w:t>
            </w:r>
          </w:p>
        </w:tc>
      </w:tr>
      <w:tr w:rsidR="000A111D" w14:paraId="09815A29" w14:textId="77777777">
        <w:trPr>
          <w:trHeight w:val="1348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543151" w14:textId="77777777" w:rsidR="000A111D" w:rsidRDefault="000A111D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</w:p>
          <w:p w14:paraId="76F4CEE8" w14:textId="77777777" w:rsidR="000A111D" w:rsidRDefault="00AB2A4F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WORK EXPERIENCE</w:t>
            </w:r>
          </w:p>
          <w:p w14:paraId="28B29C5C" w14:textId="77777777" w:rsidR="000A111D" w:rsidRDefault="00AB2A4F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TRAINING PRACTICE 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25357C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Journalist</w:t>
            </w:r>
          </w:p>
          <w:p w14:paraId="1981BB81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May 2025 – June 2025</w:t>
            </w:r>
          </w:p>
          <w:p w14:paraId="2102F518" w14:textId="673C4B25" w:rsidR="000A111D" w:rsidRPr="008E7FA9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City of Taldykorgan.</w:t>
            </w:r>
            <w:r w:rsidR="008E7FA9">
              <w:t xml:space="preserve"> </w:t>
            </w:r>
            <w:r w:rsidR="008E7FA9"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Taldykorgan, “KMM Jetisu Jastary”</w:t>
            </w:r>
          </w:p>
        </w:tc>
      </w:tr>
      <w:tr w:rsidR="000A111D" w14:paraId="35D85B1C" w14:textId="77777777">
        <w:trPr>
          <w:trHeight w:val="1232"/>
        </w:trPr>
        <w:tc>
          <w:tcPr>
            <w:tcW w:w="3050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6C9276" w14:textId="77777777" w:rsidR="000A111D" w:rsidRDefault="00AB2A4F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lastRenderedPageBreak/>
              <w:t>EDUCATION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3BA237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Public Relations </w:t>
            </w:r>
          </w:p>
          <w:p w14:paraId="3CCB00A8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August 2022, Natural Science Full-time</w:t>
            </w:r>
          </w:p>
          <w:p w14:paraId="52E4FD5B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Zhetysu University named after Ilyas Zhansugirov, Faculty of Humanities, Taldykorgan city</w:t>
            </w:r>
          </w:p>
        </w:tc>
      </w:tr>
      <w:tr w:rsidR="000A111D" w14:paraId="5CA7CBE4" w14:textId="77777777">
        <w:trPr>
          <w:trHeight w:val="952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2C0CD9" w14:textId="77777777" w:rsidR="000A111D" w:rsidRDefault="00AB2A4F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ADDITIONAL EDUCATION TRAINING AND COURSES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F5CC34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Public Relations and Journalist</w:t>
            </w:r>
          </w:p>
        </w:tc>
      </w:tr>
      <w:tr w:rsidR="000A111D" w14:paraId="4D07A185" w14:textId="77777777">
        <w:trPr>
          <w:trHeight w:val="997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45E456" w14:textId="77777777" w:rsidR="000A111D" w:rsidRDefault="00AB2A4F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423361" w14:textId="3DBE4827" w:rsidR="008E7FA9" w:rsidRPr="008E7FA9" w:rsidRDefault="008E7FA9" w:rsidP="008E7F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Development and implementation of PR strategies</w:t>
            </w:r>
          </w:p>
          <w:p w14:paraId="18B9D360" w14:textId="16982474" w:rsidR="008E7FA9" w:rsidRPr="008E7FA9" w:rsidRDefault="008E7FA9" w:rsidP="008E7F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Establishing and maintaining relationships with media and partners</w:t>
            </w:r>
          </w:p>
          <w:p w14:paraId="2BEEDA20" w14:textId="64F6B4E1" w:rsidR="008E7FA9" w:rsidRPr="008E7FA9" w:rsidRDefault="008E7FA9" w:rsidP="008E7F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Shaping brand image on social media and in the media space</w:t>
            </w:r>
          </w:p>
          <w:p w14:paraId="0532C5B6" w14:textId="42CC75CE" w:rsidR="008E7FA9" w:rsidRPr="008E7FA9" w:rsidRDefault="008E7FA9" w:rsidP="008E7F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Preparing content (texts, photos, videos) and maintaining visual style consistency</w:t>
            </w:r>
          </w:p>
          <w:p w14:paraId="07D7808E" w14:textId="5BFF0440" w:rsidR="008E7FA9" w:rsidRPr="008E7FA9" w:rsidRDefault="008E7FA9" w:rsidP="008E7F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Copywriting, storytelling, and writing informational materials</w:t>
            </w:r>
          </w:p>
          <w:p w14:paraId="716B8C38" w14:textId="7D825D9E" w:rsidR="008E7FA9" w:rsidRPr="008E7FA9" w:rsidRDefault="008E7FA9" w:rsidP="008E7F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Organizing advertising and image-building projects</w:t>
            </w:r>
          </w:p>
          <w:p w14:paraId="45EF28DE" w14:textId="48C4122D" w:rsidR="008E7FA9" w:rsidRPr="008E7FA9" w:rsidRDefault="008E7FA9" w:rsidP="008E7F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Crisis communications and reputation management</w:t>
            </w:r>
          </w:p>
          <w:p w14:paraId="73D1A72F" w14:textId="26D20577" w:rsidR="000A111D" w:rsidRPr="008E7FA9" w:rsidRDefault="008E7FA9" w:rsidP="008E7F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8E7F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Planning and conducting events and PR campaigns</w:t>
            </w:r>
          </w:p>
        </w:tc>
      </w:tr>
      <w:tr w:rsidR="000A111D" w14:paraId="78DBDD07" w14:textId="77777777">
        <w:trPr>
          <w:trHeight w:val="1764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8CC5770" w14:textId="77777777" w:rsidR="000A111D" w:rsidRDefault="00AB2A4F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4341A7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Knowledge of human psychology;</w:t>
            </w:r>
          </w:p>
          <w:p w14:paraId="393A4E9A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Openness to new experiences;</w:t>
            </w:r>
          </w:p>
          <w:p w14:paraId="0CE646DC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Suggest a new idea;</w:t>
            </w:r>
          </w:p>
          <w:p w14:paraId="79392263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The ability to adapt quickly to changes;</w:t>
            </w:r>
          </w:p>
          <w:p w14:paraId="1FE92036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High responsibility;</w:t>
            </w:r>
          </w:p>
          <w:p w14:paraId="4D856EFD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Continuous professional development;</w:t>
            </w:r>
          </w:p>
          <w:p w14:paraId="12FFC2AB" w14:textId="77777777" w:rsidR="000A111D" w:rsidRDefault="00AB2A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•Work individually and in groups.</w:t>
            </w:r>
          </w:p>
        </w:tc>
      </w:tr>
      <w:tr w:rsidR="000A111D" w14:paraId="27B61A52" w14:textId="77777777">
        <w:trPr>
          <w:trHeight w:val="930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BB5D9D" w14:textId="77777777" w:rsidR="000A111D" w:rsidRDefault="00AB2A4F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ACHIEVEMENTS: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A2EB84" w14:textId="77777777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Skills</w:t>
            </w:r>
          </w:p>
          <w:p w14:paraId="21320AFC" w14:textId="38C1A292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Excellent communication and creative abilities</w:t>
            </w:r>
          </w:p>
          <w:p w14:paraId="17DC2BD5" w14:textId="32634D80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Understanding of human psychology</w:t>
            </w:r>
          </w:p>
          <w:p w14:paraId="748A4C63" w14:textId="77D01225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Openness to new experiences and innovative thinking</w:t>
            </w:r>
          </w:p>
          <w:p w14:paraId="78A17323" w14:textId="10122B48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Quick adaptability to change</w:t>
            </w:r>
          </w:p>
          <w:p w14:paraId="64CB0B9C" w14:textId="5598509A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High sense of responsibility</w:t>
            </w:r>
          </w:p>
          <w:p w14:paraId="5C89504A" w14:textId="0829804F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Commitment to continuous professional development</w:t>
            </w:r>
          </w:p>
          <w:p w14:paraId="1ADA00F3" w14:textId="12AF5834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Ability to work both individually and in teams</w:t>
            </w:r>
          </w:p>
          <w:p w14:paraId="38632A7E" w14:textId="077E3EB5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Knowledge of business etiquette</w:t>
            </w:r>
          </w:p>
          <w:p w14:paraId="4F61F0CD" w14:textId="079819C0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Experience hosting programs, interviews, and podcasts during university studies</w:t>
            </w:r>
          </w:p>
          <w:p w14:paraId="7B5FB7D2" w14:textId="6728963E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Comfortable speaking on camera</w:t>
            </w:r>
          </w:p>
          <w:p w14:paraId="221BDAD8" w14:textId="050FCDF3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Guest selection and coordination for programs</w:t>
            </w:r>
          </w:p>
          <w:p w14:paraId="21A74525" w14:textId="58871399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Social media management</w:t>
            </w:r>
          </w:p>
          <w:p w14:paraId="01B21401" w14:textId="17C0A2B5" w:rsidR="000A111D" w:rsidRPr="005355FB" w:rsidRDefault="000A111D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</w:p>
        </w:tc>
      </w:tr>
      <w:tr w:rsidR="000A111D" w14:paraId="274D9E51" w14:textId="77777777">
        <w:trPr>
          <w:trHeight w:val="997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1C78DC" w14:textId="77777777" w:rsidR="000A111D" w:rsidRDefault="00AB2A4F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4A1B594" w14:textId="77777777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Experience Summary</w:t>
            </w:r>
          </w:p>
          <w:p w14:paraId="5ABFC768" w14:textId="5F6FFC56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1 year of experience in PR</w:t>
            </w:r>
          </w:p>
          <w:p w14:paraId="350B88C1" w14:textId="77777777" w:rsidR="000A111D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•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5355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3 years of experience in SMM and content creation</w:t>
            </w:r>
          </w:p>
          <w:p w14:paraId="2C3CBF1F" w14:textId="77777777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</w:p>
          <w:p w14:paraId="317CE15A" w14:textId="77777777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Interests</w:t>
            </w:r>
          </w:p>
          <w:p w14:paraId="78B08790" w14:textId="48752262" w:rsidR="005355FB" w:rsidRPr="005355FB" w:rsidRDefault="005355FB" w:rsidP="005355F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5355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Dance art, content creation for TikTok, studying modern media trends, and bringing creative ideas to life.</w:t>
            </w:r>
          </w:p>
        </w:tc>
      </w:tr>
    </w:tbl>
    <w:p w14:paraId="67BF5EC4" w14:textId="77777777" w:rsidR="000A111D" w:rsidRDefault="000A111D"/>
    <w:sectPr w:rsidR="000A111D">
      <w:headerReference w:type="default" r:id="rId9"/>
      <w:footerReference w:type="default" r:id="rId10"/>
      <w:pgSz w:w="11900" w:h="16840"/>
      <w:pgMar w:top="709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B54BCE" w14:textId="77777777" w:rsidR="00C54A5C" w:rsidRDefault="00C54A5C">
      <w:pPr>
        <w:spacing w:after="0" w:line="240" w:lineRule="auto"/>
      </w:pPr>
      <w:r>
        <w:separator/>
      </w:r>
    </w:p>
  </w:endnote>
  <w:endnote w:type="continuationSeparator" w:id="0">
    <w:p w14:paraId="47E12492" w14:textId="77777777" w:rsidR="00C54A5C" w:rsidRDefault="00C54A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EB7E05D1-B24C-104F-9F4F-CAF3FCAFA0C5}"/>
  </w:font>
  <w:font w:name="Calibri">
    <w:panose1 w:val="020F0502020204030204"/>
    <w:charset w:val="CC"/>
    <w:family w:val="swiss"/>
    <w:pitch w:val="variable"/>
    <w:sig w:usb0="E4002EFF" w:usb1="C200ACFF" w:usb2="00000009" w:usb3="00000000" w:csb0="000001FF" w:csb1="00000000"/>
    <w:embedRegular r:id="rId2" w:fontKey="{DC3C8EB5-7ED8-4A03-B6B8-D18C8802AD20}"/>
    <w:embedBold r:id="rId3" w:fontKey="{188EA401-9B40-427D-B0D3-1AE7BA377B42}"/>
    <w:embedBoldItalic r:id="rId4" w:fontKey="{DCA517F4-6968-41DA-9E15-FF17CCBE8003}"/>
  </w:font>
  <w:font w:name="Helvetica Neue">
    <w:altName w:val="Arial"/>
    <w:panose1 w:val="02000503000000020004"/>
    <w:charset w:val="00"/>
    <w:family w:val="auto"/>
    <w:pitch w:val="variable"/>
    <w:sig w:usb0="E50002FF" w:usb1="500079DB" w:usb2="00000010" w:usb3="00000000" w:csb0="00000001" w:csb1="00000000"/>
    <w:embedRegular r:id="rId5" w:fontKey="{EF7A7D20-1F6C-4591-932B-BB9BA4E8196C}"/>
    <w:embedBold r:id="rId6" w:fontKey="{0B7D880E-B776-465F-804A-B24BC024593D}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7" w:fontKey="{9FD0182A-9BF7-4B29-88E5-1F2E7324DCDD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8" w:fontKey="{93ADF46F-4B8D-446B-907E-E718B11A6B5F}"/>
    <w:embedItalic r:id="rId9" w:fontKey="{66F2A23C-1521-4C03-98D4-38E053971E84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AED149" w14:textId="77777777" w:rsidR="000A111D" w:rsidRDefault="000A111D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spacing w:after="0" w:line="240" w:lineRule="auto"/>
      <w:rPr>
        <w:rFonts w:ascii="Helvetica Neue" w:eastAsia="Helvetica Neue" w:hAnsi="Helvetica Neue" w:cs="Helvetica Neue"/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993E4C" w14:textId="77777777" w:rsidR="00C54A5C" w:rsidRDefault="00C54A5C">
      <w:pPr>
        <w:spacing w:after="0" w:line="240" w:lineRule="auto"/>
      </w:pPr>
      <w:r>
        <w:separator/>
      </w:r>
    </w:p>
  </w:footnote>
  <w:footnote w:type="continuationSeparator" w:id="0">
    <w:p w14:paraId="10AFD1E8" w14:textId="77777777" w:rsidR="00C54A5C" w:rsidRDefault="00C54A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E4DD31" w14:textId="77777777" w:rsidR="000A111D" w:rsidRDefault="000A111D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spacing w:after="0" w:line="240" w:lineRule="auto"/>
      <w:rPr>
        <w:rFonts w:ascii="Helvetica Neue" w:eastAsia="Helvetica Neue" w:hAnsi="Helvetica Neue" w:cs="Helvetica Neue"/>
        <w:color w:val="000000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BE11BF"/>
    <w:multiLevelType w:val="multilevel"/>
    <w:tmpl w:val="0A72F2BC"/>
    <w:lvl w:ilvl="0">
      <w:numFmt w:val="bullet"/>
      <w:lvlText w:val="•"/>
      <w:lvlJc w:val="left"/>
      <w:pPr>
        <w:ind w:left="1207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207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9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1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3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95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7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9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12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39A7990"/>
    <w:multiLevelType w:val="multilevel"/>
    <w:tmpl w:val="9F02A882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CA27BA5"/>
    <w:multiLevelType w:val="multilevel"/>
    <w:tmpl w:val="6D96905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6ED5DE0"/>
    <w:multiLevelType w:val="multilevel"/>
    <w:tmpl w:val="41BA101C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76488755">
    <w:abstractNumId w:val="1"/>
  </w:num>
  <w:num w:numId="2" w16cid:durableId="1365205522">
    <w:abstractNumId w:val="3"/>
  </w:num>
  <w:num w:numId="3" w16cid:durableId="1483229408">
    <w:abstractNumId w:val="0"/>
  </w:num>
  <w:num w:numId="4" w16cid:durableId="42704178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7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111D"/>
    <w:rsid w:val="000A111D"/>
    <w:rsid w:val="004B23E8"/>
    <w:rsid w:val="004E79DE"/>
    <w:rsid w:val="005355FB"/>
    <w:rsid w:val="00651E24"/>
    <w:rsid w:val="00774460"/>
    <w:rsid w:val="008E7FA9"/>
    <w:rsid w:val="009C08CB"/>
    <w:rsid w:val="00A815C9"/>
    <w:rsid w:val="00AD5F85"/>
    <w:rsid w:val="00B611F5"/>
    <w:rsid w:val="00BD4512"/>
    <w:rsid w:val="00C54A5C"/>
    <w:rsid w:val="00D21AC0"/>
    <w:rsid w:val="00E76652"/>
    <w:rsid w:val="00F230A6"/>
    <w:rsid w:val="00FD22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FF5337"/>
  <w15:docId w15:val="{D8A8D038-142D-4330-B62D-2D2C6CD05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kk" w:eastAsia="ru-K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0"/>
      <w:outlineLvl w:val="0"/>
    </w:pPr>
    <w:rPr>
      <w:rFonts w:ascii="Helvetica Neue" w:eastAsia="Helvetica Neue" w:hAnsi="Helvetica Neue" w:cs="Helvetica Neue"/>
      <w:b/>
      <w:color w:val="366091"/>
      <w:sz w:val="28"/>
      <w:szCs w:val="2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a4">
    <w:name w:val="Hyperlink"/>
    <w:rsid w:val="0083212B"/>
    <w:rPr>
      <w:u w:val="single"/>
    </w:rPr>
  </w:style>
  <w:style w:type="table" w:customStyle="1" w:styleId="TableNormal0">
    <w:name w:val="Table Normal"/>
    <w:rsid w:val="0083212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5">
    <w:name w:val="Колонтитулы"/>
    <w:rsid w:val="0083212B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</w:rPr>
  </w:style>
  <w:style w:type="paragraph" w:styleId="a6">
    <w:name w:val="Body Text"/>
    <w:rsid w:val="0083212B"/>
    <w:rPr>
      <w:rFonts w:ascii="Helvetica Neue" w:hAnsi="Helvetica Neue" w:cs="Arial Unicode MS"/>
      <w:color w:val="000000"/>
    </w:rPr>
  </w:style>
  <w:style w:type="character" w:customStyle="1" w:styleId="Hyperlink0">
    <w:name w:val="Hyperlink.0"/>
    <w:basedOn w:val="a4"/>
    <w:rsid w:val="0083212B"/>
    <w:rPr>
      <w:outline w:val="0"/>
      <w:color w:val="0000FF"/>
      <w:u w:val="single" w:color="0000FF"/>
    </w:rPr>
  </w:style>
  <w:style w:type="paragraph" w:styleId="a7">
    <w:name w:val="List Paragraph"/>
    <w:rsid w:val="0083212B"/>
    <w:pPr>
      <w:ind w:left="720"/>
    </w:pPr>
    <w:rPr>
      <w:rFonts w:cs="Arial Unicode MS"/>
      <w:color w:val="000000"/>
      <w:u w:color="000000"/>
    </w:rPr>
  </w:style>
  <w:style w:type="paragraph" w:customStyle="1" w:styleId="a8">
    <w:name w:val="По умолчанию"/>
    <w:rsid w:val="0083212B"/>
    <w:pPr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</w:rPr>
  </w:style>
  <w:style w:type="paragraph" w:styleId="a9">
    <w:name w:val="Balloon Text"/>
    <w:link w:val="aa"/>
    <w:uiPriority w:val="99"/>
    <w:semiHidden/>
    <w:unhideWhenUsed/>
    <w:rsid w:val="00675F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75F6B"/>
    <w:rPr>
      <w:rFonts w:ascii="Tahoma" w:hAnsi="Tahoma" w:cs="Tahoma"/>
      <w:color w:val="000000"/>
      <w:sz w:val="16"/>
      <w:szCs w:val="16"/>
      <w:u w:color="000000"/>
    </w:rPr>
  </w:style>
  <w:style w:type="character" w:styleId="ab">
    <w:name w:val="Intense Emphasis"/>
    <w:basedOn w:val="a0"/>
    <w:uiPriority w:val="21"/>
    <w:qFormat/>
    <w:rsid w:val="004B1FEB"/>
    <w:rPr>
      <w:b/>
      <w:bCs/>
      <w:i/>
      <w:iCs/>
      <w:color w:val="4F81BD" w:themeColor="accent1"/>
    </w:rPr>
  </w:style>
  <w:style w:type="paragraph" w:styleId="ac">
    <w:name w:val="Intense Quote"/>
    <w:link w:val="ad"/>
    <w:uiPriority w:val="30"/>
    <w:qFormat/>
    <w:rsid w:val="004B1FE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4B1FEB"/>
    <w:rPr>
      <w:rFonts w:ascii="Calibri" w:hAnsi="Calibri" w:cs="Arial Unicode MS"/>
      <w:b/>
      <w:bCs/>
      <w:i/>
      <w:iCs/>
      <w:color w:val="4F81BD" w:themeColor="accent1"/>
      <w:sz w:val="22"/>
      <w:szCs w:val="22"/>
      <w:u w:color="000000"/>
    </w:rPr>
  </w:style>
  <w:style w:type="character" w:customStyle="1" w:styleId="10">
    <w:name w:val="Заголовок 1 Знак"/>
    <w:basedOn w:val="a0"/>
    <w:uiPriority w:val="9"/>
    <w:rsid w:val="004B1FE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u w:color="000000"/>
    </w:rPr>
  </w:style>
  <w:style w:type="paragraph" w:styleId="ae">
    <w:name w:val="header"/>
    <w:link w:val="af"/>
    <w:uiPriority w:val="99"/>
    <w:unhideWhenUsed/>
    <w:rsid w:val="006D008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af">
    <w:name w:val="Верхний колонтитул Знак"/>
    <w:basedOn w:val="a0"/>
    <w:link w:val="ae"/>
    <w:uiPriority w:val="99"/>
    <w:rsid w:val="006D0080"/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  <w:style w:type="paragraph" w:styleId="af0">
    <w:name w:val="footer"/>
    <w:link w:val="af1"/>
    <w:uiPriority w:val="99"/>
    <w:unhideWhenUsed/>
    <w:rsid w:val="006D008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af1">
    <w:name w:val="Нижний колонтитул Знак"/>
    <w:basedOn w:val="a0"/>
    <w:link w:val="af0"/>
    <w:uiPriority w:val="99"/>
    <w:rsid w:val="006D0080"/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  <w:style w:type="paragraph" w:styleId="af2">
    <w:name w:val="No Spacing"/>
    <w:uiPriority w:val="1"/>
    <w:qFormat/>
    <w:rsid w:val="00E42975"/>
    <w:rPr>
      <w:rFonts w:cs="Arial Unicode MS"/>
      <w:color w:val="000000"/>
      <w:u w:color="000000"/>
    </w:rPr>
  </w:style>
  <w:style w:type="paragraph" w:styleId="af3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4">
    <w:basedOn w:val="TableNormal0"/>
    <w:tblPr>
      <w:tblStyleRowBandSize w:val="1"/>
      <w:tblStyleColBandSize w:val="1"/>
    </w:tblPr>
  </w:style>
  <w:style w:type="table" w:customStyle="1" w:styleId="af5">
    <w:basedOn w:val="TableNormal0"/>
    <w:tblPr>
      <w:tblStyleRowBandSize w:val="1"/>
      <w:tblStyleColBandSize w:val="1"/>
    </w:tblPr>
  </w:style>
  <w:style w:type="table" w:customStyle="1" w:styleId="af6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Тема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81OLPJksU8DlT+DecpAbhzSxPpA==">CgMxLjAyDmgueGM1NHBpcm5saDhoOAByITFiWlpfU0ZpNFJydnNXV1h2UVRBU1Z2VG1yYm5WQjU0Vg==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907</Words>
  <Characters>5172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LENOVO_2021</dc:creator>
  <cp:lastModifiedBy>Даулетбек Аяулым</cp:lastModifiedBy>
  <cp:revision>2</cp:revision>
  <dcterms:created xsi:type="dcterms:W3CDTF">2025-10-21T16:11:00Z</dcterms:created>
  <dcterms:modified xsi:type="dcterms:W3CDTF">2025-10-21T16:11:00Z</dcterms:modified>
</cp:coreProperties>
</file>